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5E47" w14:textId="44F59B08" w:rsidR="00935F9D" w:rsidRPr="009A1557" w:rsidRDefault="00935F9D" w:rsidP="00935F9D">
      <w:pPr>
        <w:rPr>
          <w:b/>
          <w:bCs/>
          <w:lang w:val="en-US"/>
        </w:rPr>
      </w:pPr>
    </w:p>
    <w:tbl>
      <w:tblPr>
        <w:tblW w:w="98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5391"/>
        <w:gridCol w:w="2066"/>
        <w:gridCol w:w="101"/>
      </w:tblGrid>
      <w:tr w:rsidR="00731DBF" w:rsidRPr="009A1557" w14:paraId="1237CE89" w14:textId="4C2AB887" w:rsidTr="00731DBF">
        <w:trPr>
          <w:trHeight w:val="455"/>
          <w:tblHeader/>
          <w:tblCellSpacing w:w="15" w:type="dxa"/>
        </w:trPr>
        <w:tc>
          <w:tcPr>
            <w:tcW w:w="7609" w:type="dxa"/>
            <w:gridSpan w:val="2"/>
            <w:vAlign w:val="center"/>
            <w:hideMark/>
          </w:tcPr>
          <w:p w14:paraId="75B088D4" w14:textId="77777777" w:rsidR="00731DBF" w:rsidRPr="004C3025" w:rsidRDefault="00731DBF" w:rsidP="00A259BF">
            <w:pPr>
              <w:jc w:val="center"/>
              <w:rPr>
                <w:b/>
                <w:bCs/>
              </w:rPr>
            </w:pPr>
            <w:r w:rsidRPr="004C3025">
              <w:rPr>
                <w:b/>
                <w:bCs/>
              </w:rPr>
              <w:t>Perioperative TEE Course – Centre de formation COP – BH05</w:t>
            </w:r>
          </w:p>
          <w:p w14:paraId="2C55575A" w14:textId="00DCCC2B" w:rsidR="00EF17DB" w:rsidRPr="00EF17DB" w:rsidRDefault="00EF17DB" w:rsidP="00A259BF">
            <w:pPr>
              <w:jc w:val="center"/>
              <w:rPr>
                <w:b/>
                <w:bCs/>
                <w:color w:val="FF0000"/>
              </w:rPr>
            </w:pPr>
            <w:r w:rsidRPr="00EF17DB">
              <w:rPr>
                <w:b/>
                <w:bCs/>
                <w:color w:val="FF0000"/>
              </w:rPr>
              <w:t>De 14h à 15h (sauf W</w:t>
            </w:r>
            <w:r>
              <w:rPr>
                <w:b/>
                <w:bCs/>
                <w:color w:val="FF0000"/>
              </w:rPr>
              <w:t xml:space="preserve">etlab) </w:t>
            </w:r>
          </w:p>
        </w:tc>
        <w:tc>
          <w:tcPr>
            <w:tcW w:w="2036" w:type="dxa"/>
            <w:vAlign w:val="center"/>
            <w:hideMark/>
          </w:tcPr>
          <w:p w14:paraId="6104DA4E" w14:textId="15F03839" w:rsidR="00731DBF" w:rsidRPr="009A1557" w:rsidRDefault="00731DBF" w:rsidP="009A1557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1DF5E47E" w14:textId="77777777" w:rsidR="00731DBF" w:rsidRPr="009A1557" w:rsidRDefault="00731DBF" w:rsidP="009A1557">
            <w:pPr>
              <w:rPr>
                <w:b/>
                <w:bCs/>
                <w:color w:val="FF0000"/>
              </w:rPr>
            </w:pPr>
          </w:p>
        </w:tc>
      </w:tr>
      <w:tr w:rsidR="00731DBF" w:rsidRPr="00731DBF" w14:paraId="18993ED9" w14:textId="7D4B7A41" w:rsidTr="00EF17DB">
        <w:trPr>
          <w:trHeight w:val="743"/>
          <w:tblCellSpacing w:w="15" w:type="dxa"/>
        </w:trPr>
        <w:tc>
          <w:tcPr>
            <w:tcW w:w="2218" w:type="dxa"/>
            <w:vAlign w:val="center"/>
            <w:hideMark/>
          </w:tcPr>
          <w:p w14:paraId="01FB1C57" w14:textId="3D79AFC7" w:rsidR="00731DBF" w:rsidRPr="009A1557" w:rsidRDefault="00EF17DB" w:rsidP="009A1557">
            <w:r>
              <w:t>02.12.25</w:t>
            </w:r>
            <w:r w:rsidR="00731DBF" w:rsidRPr="009A1557">
              <w:t xml:space="preserve"> </w:t>
            </w:r>
          </w:p>
        </w:tc>
        <w:tc>
          <w:tcPr>
            <w:tcW w:w="5361" w:type="dxa"/>
            <w:vAlign w:val="center"/>
            <w:hideMark/>
          </w:tcPr>
          <w:p w14:paraId="197ADC6C" w14:textId="77777777" w:rsidR="00731DBF" w:rsidRPr="009A1557" w:rsidRDefault="00731DBF" w:rsidP="009A1557">
            <w:pPr>
              <w:rPr>
                <w:lang w:val="en-US"/>
              </w:rPr>
            </w:pPr>
            <w:r w:rsidRPr="009A1557">
              <w:rPr>
                <w:lang w:val="en-US"/>
              </w:rPr>
              <w:t>Basic Mitral Valve: Anatomy, 2D TEE Views, Mitral Regurgitation, Mitral Stenosis</w:t>
            </w:r>
          </w:p>
        </w:tc>
        <w:tc>
          <w:tcPr>
            <w:tcW w:w="2036" w:type="dxa"/>
            <w:vAlign w:val="center"/>
            <w:hideMark/>
          </w:tcPr>
          <w:p w14:paraId="1966D229" w14:textId="63E3D105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Dr Guay J</w:t>
            </w:r>
          </w:p>
        </w:tc>
        <w:tc>
          <w:tcPr>
            <w:tcW w:w="0" w:type="auto"/>
          </w:tcPr>
          <w:p w14:paraId="539E1090" w14:textId="77777777" w:rsidR="00731DBF" w:rsidRPr="009A1557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731DBF" w14:paraId="0C4D477A" w14:textId="71EE5560" w:rsidTr="00EF17DB">
        <w:trPr>
          <w:trHeight w:val="759"/>
          <w:tblCellSpacing w:w="15" w:type="dxa"/>
        </w:trPr>
        <w:tc>
          <w:tcPr>
            <w:tcW w:w="2218" w:type="dxa"/>
            <w:vAlign w:val="center"/>
            <w:hideMark/>
          </w:tcPr>
          <w:p w14:paraId="4A0CB70A" w14:textId="04935D27" w:rsidR="00731DBF" w:rsidRPr="009A1557" w:rsidRDefault="00EF17DB" w:rsidP="009A1557">
            <w:r>
              <w:t xml:space="preserve">09.12.2025 </w:t>
            </w:r>
          </w:p>
        </w:tc>
        <w:tc>
          <w:tcPr>
            <w:tcW w:w="5361" w:type="dxa"/>
            <w:vAlign w:val="center"/>
            <w:hideMark/>
          </w:tcPr>
          <w:p w14:paraId="64D6DAEA" w14:textId="77777777" w:rsidR="00731DBF" w:rsidRPr="009A1557" w:rsidRDefault="00731DBF" w:rsidP="009A1557">
            <w:pPr>
              <w:rPr>
                <w:lang w:val="en-US"/>
              </w:rPr>
            </w:pPr>
            <w:r w:rsidRPr="009A1557">
              <w:rPr>
                <w:lang w:val="en-US"/>
              </w:rPr>
              <w:t>Basic Aortic Valve: Anatomy, 2D TEE Views, Aortic Regurgitation, Aortic Stenosis</w:t>
            </w:r>
          </w:p>
        </w:tc>
        <w:tc>
          <w:tcPr>
            <w:tcW w:w="2036" w:type="dxa"/>
            <w:vAlign w:val="center"/>
            <w:hideMark/>
          </w:tcPr>
          <w:p w14:paraId="21992C82" w14:textId="58F9128F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Dr Guay J</w:t>
            </w:r>
          </w:p>
        </w:tc>
        <w:tc>
          <w:tcPr>
            <w:tcW w:w="0" w:type="auto"/>
          </w:tcPr>
          <w:p w14:paraId="5F4E47BF" w14:textId="77777777" w:rsidR="00731DBF" w:rsidRPr="009A1557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731DBF" w14:paraId="3945A559" w14:textId="59235E99" w:rsidTr="00EF17DB">
        <w:trPr>
          <w:trHeight w:val="743"/>
          <w:tblCellSpacing w:w="15" w:type="dxa"/>
        </w:trPr>
        <w:tc>
          <w:tcPr>
            <w:tcW w:w="2218" w:type="dxa"/>
            <w:vAlign w:val="center"/>
            <w:hideMark/>
          </w:tcPr>
          <w:p w14:paraId="0BBBDB68" w14:textId="11923919" w:rsidR="00731DBF" w:rsidRPr="009A1557" w:rsidRDefault="00EF17DB" w:rsidP="009A1557">
            <w:r>
              <w:t>16.12.2025</w:t>
            </w:r>
          </w:p>
        </w:tc>
        <w:tc>
          <w:tcPr>
            <w:tcW w:w="5361" w:type="dxa"/>
            <w:vAlign w:val="center"/>
            <w:hideMark/>
          </w:tcPr>
          <w:p w14:paraId="40DCCE38" w14:textId="2E9D9D18" w:rsidR="00731DBF" w:rsidRPr="009A1557" w:rsidRDefault="00731DBF" w:rsidP="009A1557">
            <w:pPr>
              <w:rPr>
                <w:lang w:val="en-US"/>
              </w:rPr>
            </w:pPr>
            <w:r w:rsidRPr="009A1557">
              <w:rPr>
                <w:lang w:val="en-US"/>
              </w:rPr>
              <w:t xml:space="preserve">Prosthetic Aortic Valve Assessment + Clinical Cases </w:t>
            </w:r>
          </w:p>
        </w:tc>
        <w:tc>
          <w:tcPr>
            <w:tcW w:w="2036" w:type="dxa"/>
            <w:vAlign w:val="center"/>
            <w:hideMark/>
          </w:tcPr>
          <w:p w14:paraId="71DFFEFA" w14:textId="706D5AA4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Dr Rancati V</w:t>
            </w:r>
          </w:p>
        </w:tc>
        <w:tc>
          <w:tcPr>
            <w:tcW w:w="0" w:type="auto"/>
          </w:tcPr>
          <w:p w14:paraId="3CF10938" w14:textId="77777777" w:rsidR="00731DBF" w:rsidRPr="009A1557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111260" w14:paraId="013A807E" w14:textId="6E5E0847" w:rsidTr="00EF17DB">
        <w:trPr>
          <w:trHeight w:val="759"/>
          <w:tblCellSpacing w:w="15" w:type="dxa"/>
        </w:trPr>
        <w:tc>
          <w:tcPr>
            <w:tcW w:w="2218" w:type="dxa"/>
            <w:vAlign w:val="center"/>
          </w:tcPr>
          <w:p w14:paraId="6A520F75" w14:textId="7AF2C659" w:rsidR="00731DBF" w:rsidRPr="00EF17DB" w:rsidRDefault="00EF17DB" w:rsidP="009A1557">
            <w:pPr>
              <w:rPr>
                <w:color w:val="FF0000"/>
                <w:u w:val="single"/>
              </w:rPr>
            </w:pPr>
            <w:r w:rsidRPr="00EF17DB">
              <w:rPr>
                <w:color w:val="FF0000"/>
                <w:u w:val="single"/>
              </w:rPr>
              <w:t>18.12.2025</w:t>
            </w:r>
            <w:r w:rsidR="00731DBF" w:rsidRPr="00EF17DB">
              <w:rPr>
                <w:color w:val="FF0000"/>
                <w:u w:val="single"/>
              </w:rPr>
              <w:t xml:space="preserve"> 16h-18h</w:t>
            </w:r>
          </w:p>
        </w:tc>
        <w:tc>
          <w:tcPr>
            <w:tcW w:w="5361" w:type="dxa"/>
            <w:vAlign w:val="center"/>
          </w:tcPr>
          <w:p w14:paraId="6927EBBF" w14:textId="31914EF6" w:rsidR="00731DBF" w:rsidRPr="003050B1" w:rsidRDefault="00731DBF" w:rsidP="009A1557">
            <w:pPr>
              <w:rPr>
                <w:color w:val="FF0000"/>
                <w:lang w:val="en-US"/>
              </w:rPr>
            </w:pPr>
            <w:r w:rsidRPr="003050B1">
              <w:rPr>
                <w:color w:val="FF0000"/>
                <w:lang w:val="en-US"/>
              </w:rPr>
              <w:t xml:space="preserve">Wetlab : </w:t>
            </w:r>
            <w:r w:rsidR="00792B1E">
              <w:rPr>
                <w:color w:val="FF0000"/>
                <w:lang w:val="en-US"/>
              </w:rPr>
              <w:t xml:space="preserve">Surgical-TEE correlation of valves anatomy </w:t>
            </w:r>
            <w:r w:rsidR="00EF17DB">
              <w:rPr>
                <w:color w:val="FF0000"/>
                <w:lang w:val="en-US"/>
              </w:rPr>
              <w:t>1</w:t>
            </w:r>
          </w:p>
        </w:tc>
        <w:tc>
          <w:tcPr>
            <w:tcW w:w="2036" w:type="dxa"/>
            <w:vAlign w:val="center"/>
          </w:tcPr>
          <w:p w14:paraId="640D6CCF" w14:textId="77777777" w:rsidR="00731DBF" w:rsidRPr="00111260" w:rsidRDefault="00731DBF" w:rsidP="009A1557">
            <w:pPr>
              <w:rPr>
                <w:lang w:val="fr-FR"/>
              </w:rPr>
            </w:pPr>
            <w:r w:rsidRPr="00111260">
              <w:rPr>
                <w:lang w:val="fr-FR"/>
              </w:rPr>
              <w:t xml:space="preserve">Dr Rancati V </w:t>
            </w:r>
          </w:p>
          <w:p w14:paraId="3B8BE770" w14:textId="1AC0254F" w:rsidR="00731DBF" w:rsidRPr="00111260" w:rsidRDefault="00731DBF" w:rsidP="009A1557">
            <w:pPr>
              <w:rPr>
                <w:lang w:val="fr-FR"/>
              </w:rPr>
            </w:pPr>
            <w:r w:rsidRPr="00111260">
              <w:rPr>
                <w:lang w:val="fr-FR"/>
              </w:rPr>
              <w:t>Dr Gaudin R</w:t>
            </w:r>
          </w:p>
        </w:tc>
        <w:tc>
          <w:tcPr>
            <w:tcW w:w="0" w:type="auto"/>
          </w:tcPr>
          <w:p w14:paraId="2870712C" w14:textId="77777777" w:rsidR="00731DBF" w:rsidRPr="00111260" w:rsidRDefault="00731DBF" w:rsidP="009A1557">
            <w:pPr>
              <w:rPr>
                <w:b/>
                <w:bCs/>
                <w:color w:val="FF0000"/>
                <w:lang w:val="fr-FR"/>
              </w:rPr>
            </w:pPr>
          </w:p>
        </w:tc>
      </w:tr>
      <w:tr w:rsidR="00731DBF" w:rsidRPr="00731DBF" w14:paraId="509FC7E0" w14:textId="7CB275AE" w:rsidTr="00EF17DB">
        <w:trPr>
          <w:trHeight w:val="743"/>
          <w:tblCellSpacing w:w="15" w:type="dxa"/>
        </w:trPr>
        <w:tc>
          <w:tcPr>
            <w:tcW w:w="2218" w:type="dxa"/>
            <w:vAlign w:val="center"/>
            <w:hideMark/>
          </w:tcPr>
          <w:p w14:paraId="1F820061" w14:textId="5926C11F" w:rsidR="00731DBF" w:rsidRPr="009A1557" w:rsidRDefault="00EF17DB" w:rsidP="009A1557">
            <w:r>
              <w:t>13.01.2026</w:t>
            </w:r>
          </w:p>
        </w:tc>
        <w:tc>
          <w:tcPr>
            <w:tcW w:w="5361" w:type="dxa"/>
            <w:vAlign w:val="center"/>
            <w:hideMark/>
          </w:tcPr>
          <w:p w14:paraId="59554A33" w14:textId="2667F363" w:rsidR="00731DBF" w:rsidRPr="00AB1C12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Right-Sided Valves </w:t>
            </w:r>
          </w:p>
        </w:tc>
        <w:tc>
          <w:tcPr>
            <w:tcW w:w="2036" w:type="dxa"/>
            <w:vAlign w:val="center"/>
            <w:hideMark/>
          </w:tcPr>
          <w:p w14:paraId="380C72E0" w14:textId="6D28E10E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</w:t>
            </w:r>
            <w:r w:rsidR="00EF17DB">
              <w:rPr>
                <w:lang w:val="en-US"/>
              </w:rPr>
              <w:t>Othenin-Girard</w:t>
            </w:r>
          </w:p>
        </w:tc>
        <w:tc>
          <w:tcPr>
            <w:tcW w:w="0" w:type="auto"/>
          </w:tcPr>
          <w:p w14:paraId="6559861A" w14:textId="77777777" w:rsidR="00731DBF" w:rsidRPr="00AB1C12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637B20" w14:paraId="1024C1EC" w14:textId="367A70E2" w:rsidTr="00EF17DB">
        <w:trPr>
          <w:trHeight w:val="743"/>
          <w:tblCellSpacing w:w="15" w:type="dxa"/>
        </w:trPr>
        <w:tc>
          <w:tcPr>
            <w:tcW w:w="2218" w:type="dxa"/>
            <w:vAlign w:val="center"/>
            <w:hideMark/>
          </w:tcPr>
          <w:p w14:paraId="1CC3C7AD" w14:textId="45AFB994" w:rsidR="00731DBF" w:rsidRPr="009A1557" w:rsidRDefault="00EF17DB" w:rsidP="009A1557">
            <w:r>
              <w:t>20.01.2026</w:t>
            </w:r>
          </w:p>
        </w:tc>
        <w:tc>
          <w:tcPr>
            <w:tcW w:w="5361" w:type="dxa"/>
            <w:vAlign w:val="center"/>
            <w:hideMark/>
          </w:tcPr>
          <w:p w14:paraId="1DCFEF86" w14:textId="5523FB5E" w:rsidR="00731DBF" w:rsidRPr="009A1557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Infective endocarditis + </w:t>
            </w:r>
            <w:r w:rsidRPr="00AB1C12">
              <w:rPr>
                <w:lang w:val="en-US"/>
              </w:rPr>
              <w:t>Interactive cases (</w:t>
            </w:r>
            <w:r>
              <w:rPr>
                <w:lang w:val="en-US"/>
              </w:rPr>
              <w:t xml:space="preserve">AV, </w:t>
            </w:r>
            <w:r w:rsidRPr="00AB1C12">
              <w:rPr>
                <w:lang w:val="en-US"/>
              </w:rPr>
              <w:t>MV, end</w:t>
            </w:r>
            <w:r>
              <w:rPr>
                <w:lang w:val="en-US"/>
              </w:rPr>
              <w:t>ocarditis)</w:t>
            </w:r>
          </w:p>
        </w:tc>
        <w:tc>
          <w:tcPr>
            <w:tcW w:w="2036" w:type="dxa"/>
            <w:vAlign w:val="center"/>
            <w:hideMark/>
          </w:tcPr>
          <w:p w14:paraId="4D249995" w14:textId="4221D2A2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Dr Rancati V</w:t>
            </w:r>
          </w:p>
        </w:tc>
        <w:tc>
          <w:tcPr>
            <w:tcW w:w="0" w:type="auto"/>
          </w:tcPr>
          <w:p w14:paraId="124954FD" w14:textId="77777777" w:rsidR="00731DBF" w:rsidRPr="009A1557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731DBF" w14:paraId="57005BF2" w14:textId="224E1AF2" w:rsidTr="00EF17DB">
        <w:trPr>
          <w:trHeight w:val="455"/>
          <w:tblCellSpacing w:w="15" w:type="dxa"/>
        </w:trPr>
        <w:tc>
          <w:tcPr>
            <w:tcW w:w="2218" w:type="dxa"/>
            <w:vAlign w:val="center"/>
            <w:hideMark/>
          </w:tcPr>
          <w:p w14:paraId="6D303793" w14:textId="5849E15E" w:rsidR="00731DBF" w:rsidRPr="00EF17DB" w:rsidRDefault="00EF17DB" w:rsidP="009A1557">
            <w:pPr>
              <w:rPr>
                <w:color w:val="FF0000"/>
                <w:u w:val="single"/>
              </w:rPr>
            </w:pPr>
            <w:r w:rsidRPr="00EF17DB">
              <w:rPr>
                <w:color w:val="FF0000"/>
                <w:u w:val="single"/>
              </w:rPr>
              <w:t>22.01.2026 16-18h</w:t>
            </w:r>
          </w:p>
        </w:tc>
        <w:tc>
          <w:tcPr>
            <w:tcW w:w="5361" w:type="dxa"/>
            <w:vAlign w:val="center"/>
            <w:hideMark/>
          </w:tcPr>
          <w:p w14:paraId="6DD0EF1F" w14:textId="2E8EF5D5" w:rsidR="00731DBF" w:rsidRPr="009A1557" w:rsidRDefault="00731DBF" w:rsidP="009A1557">
            <w:pPr>
              <w:rPr>
                <w:color w:val="FF0000"/>
                <w:lang w:val="en-US"/>
              </w:rPr>
            </w:pPr>
            <w:r w:rsidRPr="009A1557">
              <w:rPr>
                <w:color w:val="FF0000"/>
                <w:lang w:val="en-US"/>
              </w:rPr>
              <w:t>W</w:t>
            </w:r>
            <w:r w:rsidRPr="003050B1">
              <w:rPr>
                <w:color w:val="FF0000"/>
                <w:lang w:val="en-US"/>
              </w:rPr>
              <w:t xml:space="preserve">etlab : </w:t>
            </w:r>
            <w:r w:rsidR="00111260">
              <w:rPr>
                <w:color w:val="FF0000"/>
                <w:lang w:val="en-US"/>
              </w:rPr>
              <w:t xml:space="preserve">Surgical-TEE correlation </w:t>
            </w:r>
            <w:r w:rsidR="00792B1E">
              <w:rPr>
                <w:color w:val="FF0000"/>
                <w:lang w:val="en-US"/>
              </w:rPr>
              <w:t xml:space="preserve">of valves anatomy </w:t>
            </w:r>
            <w:r w:rsidR="00EF17DB">
              <w:rPr>
                <w:color w:val="FF0000"/>
                <w:lang w:val="en-US"/>
              </w:rPr>
              <w:t>2</w:t>
            </w:r>
          </w:p>
        </w:tc>
        <w:tc>
          <w:tcPr>
            <w:tcW w:w="2036" w:type="dxa"/>
            <w:vAlign w:val="center"/>
            <w:hideMark/>
          </w:tcPr>
          <w:p w14:paraId="6953E0E8" w14:textId="77777777" w:rsidR="00731DBF" w:rsidRPr="00111260" w:rsidRDefault="00731DBF" w:rsidP="009A1557">
            <w:pPr>
              <w:rPr>
                <w:lang w:val="fr-FR"/>
              </w:rPr>
            </w:pPr>
            <w:r w:rsidRPr="00111260">
              <w:rPr>
                <w:lang w:val="fr-FR"/>
              </w:rPr>
              <w:t>Dr Rancati V</w:t>
            </w:r>
          </w:p>
          <w:p w14:paraId="037267AF" w14:textId="09F6F87F" w:rsidR="00731DBF" w:rsidRPr="00EF17DB" w:rsidRDefault="00731DBF" w:rsidP="009A1557">
            <w:pPr>
              <w:rPr>
                <w:lang w:val="fr-FR"/>
              </w:rPr>
            </w:pPr>
            <w:r w:rsidRPr="00111260">
              <w:rPr>
                <w:lang w:val="fr-FR"/>
              </w:rPr>
              <w:t>Dr Gaudin R</w:t>
            </w:r>
          </w:p>
        </w:tc>
        <w:tc>
          <w:tcPr>
            <w:tcW w:w="0" w:type="auto"/>
          </w:tcPr>
          <w:p w14:paraId="296C6FC3" w14:textId="77777777" w:rsidR="00731DBF" w:rsidRPr="004C3025" w:rsidRDefault="00731DBF" w:rsidP="009A1557">
            <w:pPr>
              <w:rPr>
                <w:b/>
                <w:bCs/>
                <w:color w:val="FF0000"/>
              </w:rPr>
            </w:pPr>
          </w:p>
        </w:tc>
      </w:tr>
      <w:tr w:rsidR="00731DBF" w:rsidRPr="00731DBF" w14:paraId="63D52B7F" w14:textId="40084802" w:rsidTr="00EF17DB">
        <w:trPr>
          <w:trHeight w:val="455"/>
          <w:tblCellSpacing w:w="15" w:type="dxa"/>
        </w:trPr>
        <w:tc>
          <w:tcPr>
            <w:tcW w:w="2218" w:type="dxa"/>
            <w:vAlign w:val="center"/>
            <w:hideMark/>
          </w:tcPr>
          <w:p w14:paraId="43D435AB" w14:textId="7FE56DC6" w:rsidR="00731DBF" w:rsidRPr="009A1557" w:rsidRDefault="00EF17DB" w:rsidP="009A1557">
            <w:r>
              <w:t>03.02.2026</w:t>
            </w:r>
          </w:p>
        </w:tc>
        <w:tc>
          <w:tcPr>
            <w:tcW w:w="5361" w:type="dxa"/>
            <w:vAlign w:val="center"/>
            <w:hideMark/>
          </w:tcPr>
          <w:p w14:paraId="3F1BCA65" w14:textId="2EF3D561" w:rsidR="00731DBF" w:rsidRPr="009A1557" w:rsidRDefault="00731DBF" w:rsidP="009A1557">
            <w:pPr>
              <w:rPr>
                <w:lang w:val="en-US"/>
              </w:rPr>
            </w:pPr>
            <w:r w:rsidRPr="009A1557">
              <w:rPr>
                <w:lang w:val="en-US"/>
              </w:rPr>
              <w:t>Applications of Perioperative 3D Echocardiography</w:t>
            </w:r>
          </w:p>
        </w:tc>
        <w:tc>
          <w:tcPr>
            <w:tcW w:w="2036" w:type="dxa"/>
            <w:vAlign w:val="center"/>
            <w:hideMark/>
          </w:tcPr>
          <w:p w14:paraId="28306666" w14:textId="534FA72C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</w:t>
            </w:r>
            <w:r w:rsidR="00EF17DB">
              <w:rPr>
                <w:lang w:val="en-US"/>
              </w:rPr>
              <w:t>Othenin-Girard</w:t>
            </w:r>
          </w:p>
        </w:tc>
        <w:tc>
          <w:tcPr>
            <w:tcW w:w="0" w:type="auto"/>
          </w:tcPr>
          <w:p w14:paraId="18BF4919" w14:textId="77777777" w:rsidR="00731DBF" w:rsidRPr="009A1557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731DBF" w14:paraId="11F0CA17" w14:textId="7D640BC9" w:rsidTr="00EF17DB">
        <w:trPr>
          <w:trHeight w:val="455"/>
          <w:tblCellSpacing w:w="15" w:type="dxa"/>
        </w:trPr>
        <w:tc>
          <w:tcPr>
            <w:tcW w:w="2218" w:type="dxa"/>
            <w:vAlign w:val="center"/>
            <w:hideMark/>
          </w:tcPr>
          <w:p w14:paraId="03F29C2E" w14:textId="44E2C317" w:rsidR="00731DBF" w:rsidRPr="009A1557" w:rsidRDefault="00EF17DB" w:rsidP="009A1557">
            <w:r>
              <w:t>10.02.2026</w:t>
            </w:r>
          </w:p>
        </w:tc>
        <w:tc>
          <w:tcPr>
            <w:tcW w:w="5361" w:type="dxa"/>
            <w:vAlign w:val="center"/>
            <w:hideMark/>
          </w:tcPr>
          <w:p w14:paraId="0D5E398D" w14:textId="1CE79C94" w:rsidR="00731DBF" w:rsidRPr="00E67803" w:rsidRDefault="00731DBF" w:rsidP="009A1557">
            <w:pPr>
              <w:rPr>
                <w:lang w:val="en-US"/>
              </w:rPr>
            </w:pPr>
            <w:r w:rsidRPr="009A1557">
              <w:rPr>
                <w:lang w:val="en-US"/>
              </w:rPr>
              <w:t>Temporary Mechanical Circulatory Support (T-MCS) &amp; LVAD, RV Assessment</w:t>
            </w:r>
          </w:p>
        </w:tc>
        <w:tc>
          <w:tcPr>
            <w:tcW w:w="2036" w:type="dxa"/>
            <w:vAlign w:val="center"/>
            <w:hideMark/>
          </w:tcPr>
          <w:p w14:paraId="72D28979" w14:textId="2FA679A1" w:rsidR="00731DBF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Dr Rancati V</w:t>
            </w:r>
          </w:p>
        </w:tc>
        <w:tc>
          <w:tcPr>
            <w:tcW w:w="0" w:type="auto"/>
          </w:tcPr>
          <w:p w14:paraId="022517B5" w14:textId="77777777" w:rsidR="00731DBF" w:rsidRPr="00E67803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731DBF" w:rsidRPr="00731DBF" w14:paraId="66D2E85D" w14:textId="640B2DA1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2E2029AD" w14:textId="2E417054" w:rsidR="00731DBF" w:rsidRDefault="00EF17DB" w:rsidP="009A1557">
            <w:r>
              <w:t>03.03.2026</w:t>
            </w:r>
          </w:p>
        </w:tc>
        <w:tc>
          <w:tcPr>
            <w:tcW w:w="5361" w:type="dxa"/>
            <w:vAlign w:val="center"/>
          </w:tcPr>
          <w:p w14:paraId="22EB9C67" w14:textId="53EC39A7" w:rsidR="00731DBF" w:rsidRPr="009A1557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Adult</w:t>
            </w:r>
            <w:r w:rsidRPr="009A1557">
              <w:rPr>
                <w:lang w:val="en-US"/>
              </w:rPr>
              <w:t xml:space="preserve"> Congenital Heart Disease (</w:t>
            </w:r>
            <w:r>
              <w:rPr>
                <w:lang w:val="en-US"/>
              </w:rPr>
              <w:t>ACHD</w:t>
            </w:r>
            <w:r w:rsidRPr="009A1557">
              <w:rPr>
                <w:lang w:val="en-US"/>
              </w:rPr>
              <w:t>)</w:t>
            </w:r>
          </w:p>
        </w:tc>
        <w:tc>
          <w:tcPr>
            <w:tcW w:w="2036" w:type="dxa"/>
            <w:vAlign w:val="center"/>
          </w:tcPr>
          <w:p w14:paraId="43DBEAFE" w14:textId="5F019C6F" w:rsidR="00EF17DB" w:rsidRPr="00731DBF" w:rsidRDefault="00731DBF" w:rsidP="009A1557">
            <w:pPr>
              <w:rPr>
                <w:lang w:val="en-US"/>
              </w:rPr>
            </w:pPr>
            <w:r>
              <w:rPr>
                <w:lang w:val="en-US"/>
              </w:rPr>
              <w:t>Dr Rancati V</w:t>
            </w:r>
          </w:p>
        </w:tc>
        <w:tc>
          <w:tcPr>
            <w:tcW w:w="0" w:type="auto"/>
          </w:tcPr>
          <w:p w14:paraId="1BE26025" w14:textId="77777777" w:rsidR="00731DBF" w:rsidRPr="00E67803" w:rsidRDefault="00731DBF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AF68A0" w14:paraId="58F9485C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2BD405CA" w14:textId="5E3D6F2C" w:rsidR="00EF17DB" w:rsidRDefault="00EF17DB" w:rsidP="009A1557">
            <w:r>
              <w:t>10.03.2026</w:t>
            </w:r>
          </w:p>
        </w:tc>
        <w:tc>
          <w:tcPr>
            <w:tcW w:w="5361" w:type="dxa"/>
            <w:vAlign w:val="center"/>
          </w:tcPr>
          <w:p w14:paraId="7FEED9F7" w14:textId="73272AE3" w:rsidR="00EF17DB" w:rsidRDefault="00AF68A0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RV assessment and pulmonary hypertension  </w:t>
            </w:r>
          </w:p>
        </w:tc>
        <w:tc>
          <w:tcPr>
            <w:tcW w:w="2036" w:type="dxa"/>
            <w:vAlign w:val="center"/>
          </w:tcPr>
          <w:p w14:paraId="092CD2CB" w14:textId="140A6686" w:rsidR="00654F83" w:rsidRDefault="00AF68A0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</w:t>
            </w:r>
            <w:r w:rsidR="00654F83">
              <w:rPr>
                <w:lang w:val="en-US"/>
              </w:rPr>
              <w:t xml:space="preserve">Rosner </w:t>
            </w:r>
          </w:p>
        </w:tc>
        <w:tc>
          <w:tcPr>
            <w:tcW w:w="0" w:type="auto"/>
          </w:tcPr>
          <w:p w14:paraId="179F652E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731DBF" w14:paraId="48134831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7CABEA40" w14:textId="1E222FCC" w:rsidR="00EF17DB" w:rsidRDefault="00EF17DB" w:rsidP="009A1557">
            <w:r>
              <w:t>24.03.2026</w:t>
            </w:r>
          </w:p>
        </w:tc>
        <w:tc>
          <w:tcPr>
            <w:tcW w:w="5361" w:type="dxa"/>
            <w:vAlign w:val="center"/>
          </w:tcPr>
          <w:p w14:paraId="6A468CA3" w14:textId="19BDCD22" w:rsidR="00EF17DB" w:rsidRDefault="00AF68A0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Prosthetic Mitral Valve assessment </w:t>
            </w:r>
          </w:p>
        </w:tc>
        <w:tc>
          <w:tcPr>
            <w:tcW w:w="2036" w:type="dxa"/>
            <w:vAlign w:val="center"/>
          </w:tcPr>
          <w:p w14:paraId="2F8E3EEE" w14:textId="5934874F" w:rsidR="00EF17D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Rancati </w:t>
            </w:r>
          </w:p>
        </w:tc>
        <w:tc>
          <w:tcPr>
            <w:tcW w:w="0" w:type="auto"/>
          </w:tcPr>
          <w:p w14:paraId="7F10F1A5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731DBF" w14:paraId="3E2BCAFE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7BD55E2F" w14:textId="085E19F1" w:rsidR="00EF17DB" w:rsidRDefault="00EF17DB" w:rsidP="009A1557">
            <w:r>
              <w:t>21.04.2026</w:t>
            </w:r>
          </w:p>
        </w:tc>
        <w:tc>
          <w:tcPr>
            <w:tcW w:w="5361" w:type="dxa"/>
            <w:vAlign w:val="center"/>
          </w:tcPr>
          <w:p w14:paraId="438B39D2" w14:textId="4FD58EC9" w:rsidR="00EF17DB" w:rsidRDefault="00AF68A0" w:rsidP="009A1557">
            <w:pPr>
              <w:rPr>
                <w:lang w:val="en-US"/>
              </w:rPr>
            </w:pPr>
            <w:r>
              <w:rPr>
                <w:lang w:val="en-US"/>
              </w:rPr>
              <w:t>Advanced course: Mitral Valve</w:t>
            </w:r>
          </w:p>
        </w:tc>
        <w:tc>
          <w:tcPr>
            <w:tcW w:w="2036" w:type="dxa"/>
            <w:vAlign w:val="center"/>
          </w:tcPr>
          <w:p w14:paraId="4F35F3CC" w14:textId="73A71E0E" w:rsidR="00EF17DB" w:rsidRDefault="00087B0B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Rancati </w:t>
            </w:r>
          </w:p>
        </w:tc>
        <w:tc>
          <w:tcPr>
            <w:tcW w:w="0" w:type="auto"/>
          </w:tcPr>
          <w:p w14:paraId="63D6B006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731DBF" w14:paraId="1804CA45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3945ABF4" w14:textId="6E661730" w:rsidR="00EF17DB" w:rsidRDefault="00AF68A0" w:rsidP="009A1557">
            <w:r>
              <w:t>28.04.2026</w:t>
            </w:r>
          </w:p>
        </w:tc>
        <w:tc>
          <w:tcPr>
            <w:tcW w:w="5361" w:type="dxa"/>
            <w:vAlign w:val="center"/>
          </w:tcPr>
          <w:p w14:paraId="40E28057" w14:textId="26CBDA02" w:rsidR="00EF17DB" w:rsidRDefault="00AF68A0" w:rsidP="009A1557">
            <w:pPr>
              <w:rPr>
                <w:lang w:val="en-US"/>
              </w:rPr>
            </w:pPr>
            <w:r>
              <w:rPr>
                <w:lang w:val="en-US"/>
              </w:rPr>
              <w:t>Advanced course : Aortic Valve</w:t>
            </w:r>
          </w:p>
        </w:tc>
        <w:tc>
          <w:tcPr>
            <w:tcW w:w="2036" w:type="dxa"/>
            <w:vAlign w:val="center"/>
          </w:tcPr>
          <w:p w14:paraId="4C625522" w14:textId="1A69D3B1" w:rsidR="00EF17D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Rancati </w:t>
            </w:r>
          </w:p>
        </w:tc>
        <w:tc>
          <w:tcPr>
            <w:tcW w:w="0" w:type="auto"/>
          </w:tcPr>
          <w:p w14:paraId="7368D6C9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731DBF" w14:paraId="7564A406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02450E0F" w14:textId="0479E1B0" w:rsidR="00EF17DB" w:rsidRDefault="00AF68A0" w:rsidP="009A1557">
            <w:r>
              <w:t>12.05.2026</w:t>
            </w:r>
          </w:p>
        </w:tc>
        <w:tc>
          <w:tcPr>
            <w:tcW w:w="5361" w:type="dxa"/>
            <w:vAlign w:val="center"/>
          </w:tcPr>
          <w:p w14:paraId="2E38FB70" w14:textId="212174E7" w:rsidR="00EF17DB" w:rsidRDefault="00702152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Cardiac masses and pericardium </w:t>
            </w:r>
          </w:p>
        </w:tc>
        <w:tc>
          <w:tcPr>
            <w:tcW w:w="2036" w:type="dxa"/>
            <w:vAlign w:val="center"/>
          </w:tcPr>
          <w:p w14:paraId="5B12D50D" w14:textId="51C8ECA4" w:rsidR="00EF17D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>Dr Othenin-Girard</w:t>
            </w:r>
          </w:p>
        </w:tc>
        <w:tc>
          <w:tcPr>
            <w:tcW w:w="0" w:type="auto"/>
          </w:tcPr>
          <w:p w14:paraId="7C842AA3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731DBF" w14:paraId="3C7A1846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6F545CDA" w14:textId="2133FB0B" w:rsidR="00EF17DB" w:rsidRDefault="00AF68A0" w:rsidP="009A1557">
            <w:r>
              <w:t>19.05.2026</w:t>
            </w:r>
          </w:p>
        </w:tc>
        <w:tc>
          <w:tcPr>
            <w:tcW w:w="5361" w:type="dxa"/>
            <w:vAlign w:val="center"/>
          </w:tcPr>
          <w:p w14:paraId="127B1C7F" w14:textId="0284E168" w:rsidR="00EF17DB" w:rsidRDefault="00702152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Acute Aortic syndromes </w:t>
            </w:r>
          </w:p>
        </w:tc>
        <w:tc>
          <w:tcPr>
            <w:tcW w:w="2036" w:type="dxa"/>
            <w:vAlign w:val="center"/>
          </w:tcPr>
          <w:p w14:paraId="1800ED03" w14:textId="1FB233C7" w:rsidR="00EF17D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Othenin-Girard </w:t>
            </w:r>
          </w:p>
        </w:tc>
        <w:tc>
          <w:tcPr>
            <w:tcW w:w="0" w:type="auto"/>
          </w:tcPr>
          <w:p w14:paraId="76913A64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702152" w14:paraId="12912B98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3008F9FD" w14:textId="05CA5C5A" w:rsidR="00EF17DB" w:rsidRDefault="00AF68A0" w:rsidP="009A1557">
            <w:r>
              <w:t>02.06.2026</w:t>
            </w:r>
          </w:p>
        </w:tc>
        <w:tc>
          <w:tcPr>
            <w:tcW w:w="5361" w:type="dxa"/>
            <w:vAlign w:val="center"/>
          </w:tcPr>
          <w:p w14:paraId="636B3467" w14:textId="25594CD3" w:rsidR="00EF17DB" w:rsidRDefault="00702152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Advanced course: The ventricles (3D, strain) </w:t>
            </w:r>
          </w:p>
        </w:tc>
        <w:tc>
          <w:tcPr>
            <w:tcW w:w="2036" w:type="dxa"/>
            <w:vAlign w:val="center"/>
          </w:tcPr>
          <w:p w14:paraId="22C636ED" w14:textId="2E443376" w:rsidR="00EF17D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Rancati </w:t>
            </w:r>
          </w:p>
        </w:tc>
        <w:tc>
          <w:tcPr>
            <w:tcW w:w="0" w:type="auto"/>
          </w:tcPr>
          <w:p w14:paraId="2935DDF8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087B0B" w:rsidRPr="00702152" w14:paraId="2C813905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7B2B566F" w14:textId="0C09FA37" w:rsidR="00087B0B" w:rsidRPr="00087B0B" w:rsidRDefault="00087B0B" w:rsidP="009A1557">
            <w:pPr>
              <w:rPr>
                <w:u w:val="single"/>
              </w:rPr>
            </w:pPr>
            <w:r w:rsidRPr="00087B0B">
              <w:rPr>
                <w:color w:val="FF0000"/>
                <w:u w:val="single"/>
              </w:rPr>
              <w:t>04.06.2026</w:t>
            </w:r>
            <w:r w:rsidR="004C3025">
              <w:rPr>
                <w:color w:val="FF0000"/>
                <w:u w:val="single"/>
              </w:rPr>
              <w:t xml:space="preserve"> 16-18h</w:t>
            </w:r>
          </w:p>
        </w:tc>
        <w:tc>
          <w:tcPr>
            <w:tcW w:w="5361" w:type="dxa"/>
            <w:vAlign w:val="center"/>
          </w:tcPr>
          <w:p w14:paraId="489FCFD1" w14:textId="5FA29F1B" w:rsidR="00087B0B" w:rsidRDefault="00087B0B" w:rsidP="009A1557">
            <w:pPr>
              <w:rPr>
                <w:lang w:val="en-US"/>
              </w:rPr>
            </w:pPr>
            <w:r w:rsidRPr="00087B0B">
              <w:rPr>
                <w:color w:val="FF0000"/>
                <w:lang w:val="en-US"/>
              </w:rPr>
              <w:t xml:space="preserve">Wetlab : </w:t>
            </w:r>
            <w:r w:rsidR="00654F83">
              <w:rPr>
                <w:color w:val="FF0000"/>
                <w:lang w:val="en-US"/>
              </w:rPr>
              <w:t xml:space="preserve">Cardiac Anatomy </w:t>
            </w:r>
          </w:p>
        </w:tc>
        <w:tc>
          <w:tcPr>
            <w:tcW w:w="2036" w:type="dxa"/>
            <w:vAlign w:val="center"/>
          </w:tcPr>
          <w:p w14:paraId="35F4698E" w14:textId="5F0AC9B2" w:rsidR="00087B0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Pr Kirsch </w:t>
            </w:r>
          </w:p>
        </w:tc>
        <w:tc>
          <w:tcPr>
            <w:tcW w:w="0" w:type="auto"/>
          </w:tcPr>
          <w:p w14:paraId="7C824440" w14:textId="77777777" w:rsidR="00087B0B" w:rsidRPr="00E67803" w:rsidRDefault="00087B0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EF17DB" w:rsidRPr="00087B0B" w14:paraId="68315DF7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620F64E6" w14:textId="2FDB2C3A" w:rsidR="00EF17DB" w:rsidRDefault="00AF68A0" w:rsidP="009A1557">
            <w:r>
              <w:lastRenderedPageBreak/>
              <w:t>16.06.2026</w:t>
            </w:r>
          </w:p>
        </w:tc>
        <w:tc>
          <w:tcPr>
            <w:tcW w:w="5361" w:type="dxa"/>
            <w:vAlign w:val="center"/>
          </w:tcPr>
          <w:p w14:paraId="039EB6DB" w14:textId="19D10C36" w:rsidR="00EF17DB" w:rsidRDefault="00087B0B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TEE for hemodynamic monitoring and CPR </w:t>
            </w:r>
          </w:p>
        </w:tc>
        <w:tc>
          <w:tcPr>
            <w:tcW w:w="2036" w:type="dxa"/>
            <w:vAlign w:val="center"/>
          </w:tcPr>
          <w:p w14:paraId="7AD9A73A" w14:textId="407BA518" w:rsidR="00EF17DB" w:rsidRDefault="00654F83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Rosner </w:t>
            </w:r>
          </w:p>
        </w:tc>
        <w:tc>
          <w:tcPr>
            <w:tcW w:w="0" w:type="auto"/>
          </w:tcPr>
          <w:p w14:paraId="0AF15AB4" w14:textId="77777777" w:rsidR="00EF17DB" w:rsidRPr="00E67803" w:rsidRDefault="00EF17D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  <w:tr w:rsidR="00087B0B" w:rsidRPr="00087B0B" w14:paraId="5B134BFB" w14:textId="77777777" w:rsidTr="00EF17DB">
        <w:trPr>
          <w:trHeight w:val="455"/>
          <w:tblCellSpacing w:w="15" w:type="dxa"/>
        </w:trPr>
        <w:tc>
          <w:tcPr>
            <w:tcW w:w="2218" w:type="dxa"/>
            <w:vAlign w:val="center"/>
          </w:tcPr>
          <w:p w14:paraId="5CC830BF" w14:textId="746C8801" w:rsidR="00087B0B" w:rsidRDefault="00087B0B" w:rsidP="009A1557">
            <w:r>
              <w:t>23.06.2026</w:t>
            </w:r>
          </w:p>
        </w:tc>
        <w:tc>
          <w:tcPr>
            <w:tcW w:w="5361" w:type="dxa"/>
            <w:vAlign w:val="center"/>
          </w:tcPr>
          <w:p w14:paraId="0702EFF9" w14:textId="62D7E4B2" w:rsidR="00087B0B" w:rsidRDefault="00087B0B" w:rsidP="009A1557">
            <w:pPr>
              <w:rPr>
                <w:lang w:val="en-US"/>
              </w:rPr>
            </w:pPr>
            <w:r>
              <w:rPr>
                <w:lang w:val="en-US"/>
              </w:rPr>
              <w:t>Lung ultrasound for anesthesiologist (LUS &amp; TELUS)</w:t>
            </w:r>
          </w:p>
        </w:tc>
        <w:tc>
          <w:tcPr>
            <w:tcW w:w="2036" w:type="dxa"/>
            <w:vAlign w:val="center"/>
          </w:tcPr>
          <w:p w14:paraId="16BCDC1B" w14:textId="14F04C09" w:rsidR="00087B0B" w:rsidRDefault="00087B0B" w:rsidP="009A1557">
            <w:pPr>
              <w:rPr>
                <w:lang w:val="en-US"/>
              </w:rPr>
            </w:pPr>
            <w:r>
              <w:rPr>
                <w:lang w:val="en-US"/>
              </w:rPr>
              <w:t xml:space="preserve">Dr Rosner </w:t>
            </w:r>
          </w:p>
        </w:tc>
        <w:tc>
          <w:tcPr>
            <w:tcW w:w="0" w:type="auto"/>
          </w:tcPr>
          <w:p w14:paraId="6654B792" w14:textId="77777777" w:rsidR="00087B0B" w:rsidRPr="00E67803" w:rsidRDefault="00087B0B" w:rsidP="009A1557">
            <w:pPr>
              <w:rPr>
                <w:b/>
                <w:bCs/>
                <w:color w:val="FF0000"/>
                <w:lang w:val="en-US"/>
              </w:rPr>
            </w:pPr>
          </w:p>
        </w:tc>
      </w:tr>
    </w:tbl>
    <w:p w14:paraId="6F72E538" w14:textId="77777777" w:rsidR="00935F9D" w:rsidRPr="00935F9D" w:rsidRDefault="00935F9D" w:rsidP="00935F9D">
      <w:pPr>
        <w:rPr>
          <w:b/>
          <w:bCs/>
          <w:color w:val="FF0000"/>
          <w:lang w:val="en-US"/>
        </w:rPr>
      </w:pPr>
    </w:p>
    <w:sectPr w:rsidR="00935F9D" w:rsidRPr="0093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F1623"/>
    <w:multiLevelType w:val="hybridMultilevel"/>
    <w:tmpl w:val="C3E6D88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7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D"/>
    <w:rsid w:val="00087B0B"/>
    <w:rsid w:val="000E76AF"/>
    <w:rsid w:val="000F03AC"/>
    <w:rsid w:val="00111260"/>
    <w:rsid w:val="001261FA"/>
    <w:rsid w:val="002A06CA"/>
    <w:rsid w:val="003050B1"/>
    <w:rsid w:val="00307244"/>
    <w:rsid w:val="00311F8C"/>
    <w:rsid w:val="003A5814"/>
    <w:rsid w:val="003B2E44"/>
    <w:rsid w:val="003D4171"/>
    <w:rsid w:val="004C3025"/>
    <w:rsid w:val="005040EE"/>
    <w:rsid w:val="005B4979"/>
    <w:rsid w:val="005F7DA8"/>
    <w:rsid w:val="00637B20"/>
    <w:rsid w:val="00654F83"/>
    <w:rsid w:val="00662BE3"/>
    <w:rsid w:val="006F1C1C"/>
    <w:rsid w:val="006F3DD8"/>
    <w:rsid w:val="006F68CA"/>
    <w:rsid w:val="00702152"/>
    <w:rsid w:val="00731DBF"/>
    <w:rsid w:val="00792B1E"/>
    <w:rsid w:val="007B73B2"/>
    <w:rsid w:val="00804486"/>
    <w:rsid w:val="00820F38"/>
    <w:rsid w:val="0082661E"/>
    <w:rsid w:val="008B667A"/>
    <w:rsid w:val="00935F9D"/>
    <w:rsid w:val="00961F76"/>
    <w:rsid w:val="009A1557"/>
    <w:rsid w:val="00A259BF"/>
    <w:rsid w:val="00A96D64"/>
    <w:rsid w:val="00AA6D3E"/>
    <w:rsid w:val="00AB1C12"/>
    <w:rsid w:val="00AF68A0"/>
    <w:rsid w:val="00B163BF"/>
    <w:rsid w:val="00B77CAA"/>
    <w:rsid w:val="00CE273F"/>
    <w:rsid w:val="00CE393C"/>
    <w:rsid w:val="00D12140"/>
    <w:rsid w:val="00D630DA"/>
    <w:rsid w:val="00E67803"/>
    <w:rsid w:val="00EB75E6"/>
    <w:rsid w:val="00EF17DB"/>
    <w:rsid w:val="00FA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EDF65"/>
  <w15:chartTrackingRefBased/>
  <w15:docId w15:val="{246894B8-35CC-4CFB-9157-D2DFDD15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5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5F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5F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5F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5F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5F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5F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5F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5F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F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5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Rancati Valentina</dc:creator>
  <cp:keywords/>
  <dc:description/>
  <cp:lastModifiedBy>Rancati Valentina</cp:lastModifiedBy>
  <cp:revision>5</cp:revision>
  <dcterms:created xsi:type="dcterms:W3CDTF">2025-11-18T09:11:00Z</dcterms:created>
  <dcterms:modified xsi:type="dcterms:W3CDTF">2025-11-18T09:46:00Z</dcterms:modified>
</cp:coreProperties>
</file>